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F0" w:rsidRPr="007B5164" w:rsidRDefault="009D32F0" w:rsidP="007B516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 w:rsidRPr="007B5164">
        <w:rPr>
          <w:rFonts w:ascii="Times New Roman" w:hAnsi="Times New Roman" w:cs="Times New Roman"/>
          <w:noProof/>
          <w:sz w:val="22"/>
          <w:szCs w:val="22"/>
          <w:lang w:val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9525</wp:posOffset>
            </wp:positionV>
            <wp:extent cx="998220" cy="1242060"/>
            <wp:effectExtent l="0" t="0" r="0" b="0"/>
            <wp:wrapTight wrapText="bothSides">
              <wp:wrapPolygon edited="0">
                <wp:start x="0" y="0"/>
                <wp:lineTo x="0" y="21202"/>
                <wp:lineTo x="21023" y="21202"/>
                <wp:lineTo x="210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32F0" w:rsidRPr="007B5164" w:rsidRDefault="009D32F0" w:rsidP="007B516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9D32F0" w:rsidRPr="007B5164" w:rsidRDefault="009D32F0" w:rsidP="007B516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9D32F0" w:rsidRPr="00055F67" w:rsidRDefault="009D32F0" w:rsidP="007B5164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7B5164">
        <w:rPr>
          <w:rFonts w:ascii="Times New Roman" w:hAnsi="Times New Roman" w:cs="Times New Roman"/>
          <w:sz w:val="22"/>
          <w:szCs w:val="22"/>
        </w:rPr>
        <w:t xml:space="preserve">     </w:t>
      </w:r>
      <w:r w:rsidRPr="00055F67">
        <w:rPr>
          <w:rFonts w:ascii="Times New Roman" w:hAnsi="Times New Roman" w:cs="Times New Roman"/>
          <w:sz w:val="18"/>
          <w:szCs w:val="18"/>
        </w:rPr>
        <w:t xml:space="preserve">Instituto Parroquial San Carlos </w:t>
      </w:r>
      <w:proofErr w:type="spellStart"/>
      <w:r w:rsidRPr="00055F67">
        <w:rPr>
          <w:rFonts w:ascii="Times New Roman" w:hAnsi="Times New Roman" w:cs="Times New Roman"/>
          <w:sz w:val="18"/>
          <w:szCs w:val="18"/>
        </w:rPr>
        <w:t>Borromeo</w:t>
      </w:r>
      <w:proofErr w:type="spellEnd"/>
    </w:p>
    <w:p w:rsidR="009D32F0" w:rsidRPr="00055F67" w:rsidRDefault="009D32F0" w:rsidP="007B5164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055F67">
        <w:rPr>
          <w:rFonts w:ascii="Times New Roman" w:hAnsi="Times New Roman" w:cs="Times New Roman"/>
          <w:sz w:val="18"/>
          <w:szCs w:val="18"/>
        </w:rPr>
        <w:t xml:space="preserve">    </w:t>
      </w:r>
      <w:r w:rsidRPr="00055F67">
        <w:rPr>
          <w:rFonts w:ascii="Times New Roman" w:hAnsi="Times New Roman" w:cs="Times New Roman"/>
          <w:sz w:val="18"/>
          <w:szCs w:val="18"/>
        </w:rPr>
        <w:tab/>
        <w:t xml:space="preserve">         DIPREGEP 4754</w:t>
      </w:r>
    </w:p>
    <w:p w:rsidR="009D32F0" w:rsidRPr="00055F67" w:rsidRDefault="009D32F0" w:rsidP="007B5164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055F67">
        <w:rPr>
          <w:rFonts w:ascii="Times New Roman" w:hAnsi="Times New Roman" w:cs="Times New Roman"/>
          <w:sz w:val="18"/>
          <w:szCs w:val="18"/>
        </w:rPr>
        <w:t xml:space="preserve">       América 735 – </w:t>
      </w:r>
      <w:proofErr w:type="spellStart"/>
      <w:r w:rsidRPr="00055F67">
        <w:rPr>
          <w:rFonts w:ascii="Times New Roman" w:hAnsi="Times New Roman" w:cs="Times New Roman"/>
          <w:sz w:val="18"/>
          <w:szCs w:val="18"/>
        </w:rPr>
        <w:t>Haedo</w:t>
      </w:r>
      <w:proofErr w:type="spellEnd"/>
      <w:r w:rsidRPr="00055F67">
        <w:rPr>
          <w:rFonts w:ascii="Times New Roman" w:hAnsi="Times New Roman" w:cs="Times New Roman"/>
          <w:sz w:val="18"/>
          <w:szCs w:val="18"/>
        </w:rPr>
        <w:t xml:space="preserve">  </w:t>
      </w:r>
      <w:r w:rsidRPr="00055F67">
        <w:rPr>
          <w:rFonts w:ascii="MS Gothic" w:eastAsia="MS Gothic" w:hAnsi="MS Gothic" w:cs="MS Gothic" w:hint="eastAsia"/>
          <w:sz w:val="18"/>
          <w:szCs w:val="18"/>
        </w:rPr>
        <w:t>☎</w:t>
      </w:r>
      <w:r w:rsidRPr="00055F67">
        <w:rPr>
          <w:rFonts w:ascii="Times New Roman" w:hAnsi="Times New Roman" w:cs="Times New Roman"/>
          <w:sz w:val="18"/>
          <w:szCs w:val="18"/>
        </w:rPr>
        <w:t xml:space="preserve"> 4659-3644</w:t>
      </w:r>
    </w:p>
    <w:p w:rsidR="009D32F0" w:rsidRPr="00055F67" w:rsidRDefault="009D32F0" w:rsidP="007B5164">
      <w:pPr>
        <w:pStyle w:val="Standard"/>
        <w:rPr>
          <w:rFonts w:ascii="Times New Roman" w:hAnsi="Times New Roman" w:cs="Times New Roman"/>
          <w:sz w:val="18"/>
          <w:szCs w:val="18"/>
        </w:rPr>
      </w:pPr>
      <w:r w:rsidRPr="00055F67">
        <w:rPr>
          <w:rFonts w:ascii="Times New Roman" w:hAnsi="Times New Roman" w:cs="Times New Roman"/>
          <w:sz w:val="18"/>
          <w:szCs w:val="18"/>
        </w:rPr>
        <w:t>dirección.secundaria@sancarlosborromeo.edu.ar</w:t>
      </w:r>
    </w:p>
    <w:p w:rsidR="009D32F0" w:rsidRPr="007B5164" w:rsidRDefault="009D32F0" w:rsidP="007B5164">
      <w:pPr>
        <w:widowControl/>
        <w:tabs>
          <w:tab w:val="left" w:pos="924"/>
        </w:tabs>
        <w:suppressAutoHyphens w:val="0"/>
        <w:rPr>
          <w:rFonts w:ascii="Times New Roman" w:hAnsi="Times New Roman" w:cs="Times New Roman"/>
          <w:sz w:val="22"/>
          <w:szCs w:val="22"/>
        </w:rPr>
      </w:pPr>
    </w:p>
    <w:p w:rsidR="009D32F0" w:rsidRPr="007B5164" w:rsidRDefault="009D32F0" w:rsidP="007B5164">
      <w:pPr>
        <w:widowControl/>
        <w:suppressAutoHyphens w:val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B5164">
        <w:rPr>
          <w:rFonts w:ascii="Times New Roman" w:hAnsi="Times New Roman" w:cs="Times New Roman"/>
          <w:sz w:val="22"/>
          <w:szCs w:val="22"/>
          <w:u w:val="single"/>
        </w:rPr>
        <w:t>PROGRAMA</w:t>
      </w:r>
      <w:r w:rsidR="002301A5" w:rsidRPr="007B5164">
        <w:rPr>
          <w:rFonts w:ascii="Times New Roman" w:hAnsi="Times New Roman" w:cs="Times New Roman"/>
          <w:sz w:val="22"/>
          <w:szCs w:val="22"/>
          <w:u w:val="single"/>
        </w:rPr>
        <w:t xml:space="preserve"> DE CONTENIDOS Y CONTRATO PEDAGÓGICO</w:t>
      </w:r>
    </w:p>
    <w:p w:rsidR="002301A5" w:rsidRPr="007B5164" w:rsidRDefault="002301A5" w:rsidP="007B5164">
      <w:pPr>
        <w:widowControl/>
        <w:suppressAutoHyphens w:val="0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:rsidR="002301A5" w:rsidRPr="007B5164" w:rsidRDefault="002301A5" w:rsidP="007B5164">
      <w:pPr>
        <w:widowControl/>
        <w:suppressAutoHyphens w:val="0"/>
        <w:rPr>
          <w:rFonts w:ascii="Times New Roman" w:hAnsi="Times New Roman" w:cs="Times New Roman"/>
          <w:sz w:val="22"/>
          <w:szCs w:val="22"/>
          <w:u w:val="single"/>
        </w:rPr>
      </w:pPr>
      <w:r w:rsidRPr="007B5164">
        <w:rPr>
          <w:rFonts w:ascii="Times New Roman" w:hAnsi="Times New Roman" w:cs="Times New Roman"/>
          <w:sz w:val="22"/>
          <w:szCs w:val="22"/>
          <w:u w:val="single"/>
        </w:rPr>
        <w:t>MATERIA;</w:t>
      </w:r>
      <w:r w:rsidR="00354D4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54D48" w:rsidRPr="00354D48">
        <w:rPr>
          <w:rFonts w:ascii="Times New Roman" w:hAnsi="Times New Roman" w:cs="Times New Roman"/>
          <w:sz w:val="22"/>
          <w:szCs w:val="22"/>
        </w:rPr>
        <w:t>Introducción a la Química</w:t>
      </w:r>
    </w:p>
    <w:p w:rsidR="002301A5" w:rsidRPr="007B5164" w:rsidRDefault="002301A5" w:rsidP="007B5164">
      <w:pPr>
        <w:widowControl/>
        <w:suppressAutoHyphens w:val="0"/>
        <w:rPr>
          <w:rFonts w:ascii="Times New Roman" w:hAnsi="Times New Roman" w:cs="Times New Roman"/>
          <w:sz w:val="22"/>
          <w:szCs w:val="22"/>
          <w:u w:val="single"/>
        </w:rPr>
      </w:pPr>
      <w:r w:rsidRPr="007B5164">
        <w:rPr>
          <w:rFonts w:ascii="Times New Roman" w:hAnsi="Times New Roman" w:cs="Times New Roman"/>
          <w:sz w:val="22"/>
          <w:szCs w:val="22"/>
          <w:u w:val="single"/>
        </w:rPr>
        <w:t>PROFESOR/A:</w:t>
      </w:r>
      <w:r w:rsidR="00354D4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54D48" w:rsidRPr="00354D48">
        <w:rPr>
          <w:rFonts w:ascii="Times New Roman" w:hAnsi="Times New Roman" w:cs="Times New Roman"/>
          <w:sz w:val="22"/>
          <w:szCs w:val="22"/>
        </w:rPr>
        <w:t>Vargas Carlos Alberto</w:t>
      </w:r>
    </w:p>
    <w:p w:rsidR="002301A5" w:rsidRPr="00354D48" w:rsidRDefault="002301A5" w:rsidP="007B5164">
      <w:pPr>
        <w:widowControl/>
        <w:suppressAutoHyphens w:val="0"/>
        <w:rPr>
          <w:rFonts w:ascii="Times New Roman" w:hAnsi="Times New Roman" w:cs="Times New Roman"/>
          <w:sz w:val="22"/>
          <w:szCs w:val="22"/>
          <w:u w:val="single"/>
        </w:rPr>
      </w:pPr>
      <w:r w:rsidRPr="007B5164">
        <w:rPr>
          <w:rFonts w:ascii="Times New Roman" w:hAnsi="Times New Roman" w:cs="Times New Roman"/>
          <w:sz w:val="22"/>
          <w:szCs w:val="22"/>
          <w:u w:val="single"/>
        </w:rPr>
        <w:t>CURSO:</w:t>
      </w:r>
      <w:r w:rsidR="00354D48" w:rsidRPr="00354D48">
        <w:rPr>
          <w:rFonts w:ascii="Times New Roman" w:hAnsi="Times New Roman" w:cs="Times New Roman"/>
          <w:sz w:val="22"/>
          <w:szCs w:val="22"/>
        </w:rPr>
        <w:t xml:space="preserve"> 5</w:t>
      </w:r>
      <w:r w:rsidR="00354D48" w:rsidRPr="00354D48">
        <w:rPr>
          <w:rFonts w:ascii="Times New Roman" w:hAnsi="Times New Roman" w:cs="Times New Roman"/>
          <w:sz w:val="22"/>
          <w:szCs w:val="22"/>
          <w:vertAlign w:val="superscript"/>
        </w:rPr>
        <w:t>to</w:t>
      </w:r>
      <w:r w:rsidR="00354D48" w:rsidRPr="00354D48">
        <w:rPr>
          <w:rFonts w:ascii="Times New Roman" w:hAnsi="Times New Roman" w:cs="Times New Roman"/>
          <w:sz w:val="22"/>
          <w:szCs w:val="22"/>
        </w:rPr>
        <w:t xml:space="preserve"> B</w:t>
      </w:r>
    </w:p>
    <w:p w:rsidR="002301A5" w:rsidRPr="007B5164" w:rsidRDefault="002301A5" w:rsidP="007B5164">
      <w:pPr>
        <w:widowControl/>
        <w:suppressAutoHyphens w:val="0"/>
        <w:rPr>
          <w:rFonts w:ascii="Times New Roman" w:hAnsi="Times New Roman" w:cs="Times New Roman"/>
          <w:sz w:val="22"/>
          <w:szCs w:val="22"/>
          <w:u w:val="single"/>
        </w:rPr>
      </w:pPr>
    </w:p>
    <w:p w:rsidR="002301A5" w:rsidRPr="007B5164" w:rsidRDefault="002301A5" w:rsidP="00055F67">
      <w:pPr>
        <w:widowControl/>
        <w:suppressAutoHyphens w:val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B5164">
        <w:rPr>
          <w:rFonts w:ascii="Times New Roman" w:hAnsi="Times New Roman" w:cs="Times New Roman"/>
          <w:sz w:val="22"/>
          <w:szCs w:val="22"/>
          <w:u w:val="single"/>
        </w:rPr>
        <w:t>PROGRAMA</w:t>
      </w:r>
    </w:p>
    <w:p w:rsidR="002301A5" w:rsidRPr="007B5164" w:rsidRDefault="002301A5" w:rsidP="007B5164">
      <w:pPr>
        <w:widowControl/>
        <w:suppressAutoHyphens w:val="0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41"/>
        <w:gridCol w:w="843"/>
        <w:gridCol w:w="8698"/>
      </w:tblGrid>
      <w:tr w:rsidR="00354D48" w:rsidTr="00987B36">
        <w:tc>
          <w:tcPr>
            <w:tcW w:w="1098" w:type="dxa"/>
          </w:tcPr>
          <w:p w:rsidR="00354D48" w:rsidRPr="00987B36" w:rsidRDefault="00354D48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Trimestre</w:t>
            </w:r>
          </w:p>
        </w:tc>
        <w:tc>
          <w:tcPr>
            <w:tcW w:w="810" w:type="dxa"/>
          </w:tcPr>
          <w:p w:rsidR="00354D48" w:rsidRPr="00987B36" w:rsidRDefault="00354D48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Clases</w:t>
            </w:r>
          </w:p>
        </w:tc>
        <w:tc>
          <w:tcPr>
            <w:tcW w:w="8698" w:type="dxa"/>
          </w:tcPr>
          <w:p w:rsidR="00354D48" w:rsidRPr="00987B36" w:rsidRDefault="00354D48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Contenidos</w:t>
            </w:r>
          </w:p>
        </w:tc>
      </w:tr>
      <w:tr w:rsidR="00354D48" w:rsidTr="00987B36">
        <w:tc>
          <w:tcPr>
            <w:tcW w:w="1098" w:type="dxa"/>
          </w:tcPr>
          <w:p w:rsidR="00354D48" w:rsidRPr="00987B36" w:rsidRDefault="00987B36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10" w:type="dxa"/>
          </w:tcPr>
          <w:p w:rsidR="00354D48" w:rsidRPr="00987B36" w:rsidRDefault="00987B36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98" w:type="dxa"/>
          </w:tcPr>
          <w:p w:rsidR="00354D48" w:rsidRPr="00987B36" w:rsidRDefault="00987B36" w:rsidP="007B516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El petróleo como recurso. Requerimientos energéticos de las sociedades en la actualidad. Análisis mundial. Reservas de combustibles fósiles. Usos del petróleo, Hidrocarburos. Relación estructura propiedades. Isomería de cadena y posición, Grupos funcionales orgánicos. Fórmulas molecular, desarrollada y condensada.</w:t>
            </w:r>
          </w:p>
        </w:tc>
      </w:tr>
      <w:tr w:rsidR="00354D48" w:rsidTr="00987B36">
        <w:tc>
          <w:tcPr>
            <w:tcW w:w="1098" w:type="dxa"/>
          </w:tcPr>
          <w:p w:rsidR="00354D48" w:rsidRPr="00987B36" w:rsidRDefault="00987B36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10" w:type="dxa"/>
          </w:tcPr>
          <w:p w:rsidR="00354D48" w:rsidRPr="00987B36" w:rsidRDefault="00987B36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98" w:type="dxa"/>
          </w:tcPr>
          <w:p w:rsidR="00987B36" w:rsidRPr="00987B36" w:rsidRDefault="00987B36" w:rsidP="00987B36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 xml:space="preserve">La reacción de condensación, éteres, ésteres, aminas,  amidas, anhídridos. Aminoácidos. Masa molar, cantidad de sustancia. Relaciones </w:t>
            </w:r>
            <w:proofErr w:type="spellStart"/>
            <w:r w:rsidRPr="00987B36">
              <w:rPr>
                <w:rFonts w:ascii="Times New Roman" w:hAnsi="Times New Roman" w:cs="Times New Roman"/>
              </w:rPr>
              <w:t>estequiométricas</w:t>
            </w:r>
            <w:proofErr w:type="spellEnd"/>
            <w:r w:rsidRPr="00987B36">
              <w:rPr>
                <w:rFonts w:ascii="Times New Roman" w:hAnsi="Times New Roman" w:cs="Times New Roman"/>
              </w:rPr>
              <w:t xml:space="preserve">. Reactivo limitante y rendimiento de una reacción química. Ecuación del gas ideal. Calores molares de combustión. Reacciones </w:t>
            </w:r>
            <w:proofErr w:type="gramStart"/>
            <w:r w:rsidRPr="00987B36">
              <w:rPr>
                <w:rFonts w:ascii="Times New Roman" w:hAnsi="Times New Roman" w:cs="Times New Roman"/>
              </w:rPr>
              <w:t>exotérmicas y endotérmicas</w:t>
            </w:r>
            <w:proofErr w:type="gramEnd"/>
            <w:r w:rsidRPr="00987B36">
              <w:rPr>
                <w:rFonts w:ascii="Times New Roman" w:hAnsi="Times New Roman" w:cs="Times New Roman"/>
              </w:rPr>
              <w:t xml:space="preserve">. </w:t>
            </w:r>
          </w:p>
          <w:p w:rsidR="00354D48" w:rsidRDefault="00987B36" w:rsidP="00987B36">
            <w:pPr>
              <w:widowControl/>
              <w:suppressAutoHyphens w:val="0"/>
              <w:rPr>
                <w:rFonts w:ascii="Times New Roman" w:hAnsi="Times New Roman" w:cs="Times New Roman"/>
                <w:u w:val="single"/>
              </w:rPr>
            </w:pPr>
            <w:r w:rsidRPr="00987B36">
              <w:rPr>
                <w:rFonts w:ascii="Times New Roman" w:hAnsi="Times New Roman" w:cs="Times New Roman"/>
              </w:rPr>
              <w:t>Reacciones de oxido reducción. Métodos de equilibrio de ecuaciones por tanteo, algebraico y del ión-electrón.</w:t>
            </w:r>
          </w:p>
        </w:tc>
      </w:tr>
      <w:tr w:rsidR="00354D48" w:rsidTr="00987B36">
        <w:tc>
          <w:tcPr>
            <w:tcW w:w="1098" w:type="dxa"/>
          </w:tcPr>
          <w:p w:rsidR="00354D48" w:rsidRPr="00987B36" w:rsidRDefault="00987B36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10" w:type="dxa"/>
          </w:tcPr>
          <w:p w:rsidR="00354D48" w:rsidRPr="00987B36" w:rsidRDefault="00987B36" w:rsidP="00987B36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98" w:type="dxa"/>
          </w:tcPr>
          <w:p w:rsidR="00987B36" w:rsidRPr="00987B36" w:rsidRDefault="00987B36" w:rsidP="00987B36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987B36">
              <w:rPr>
                <w:rFonts w:ascii="Times New Roman" w:hAnsi="Times New Roman" w:cs="Times New Roman"/>
              </w:rPr>
              <w:t>Compuestos de importancia biológica: hidratos de carbono, lípidos y proteínas, estructura, tipos  y función de cada uno de ellos.</w:t>
            </w:r>
          </w:p>
          <w:p w:rsidR="00354D48" w:rsidRDefault="00987B36" w:rsidP="00987B36">
            <w:pPr>
              <w:widowControl/>
              <w:suppressAutoHyphens w:val="0"/>
              <w:rPr>
                <w:rFonts w:ascii="Times New Roman" w:hAnsi="Times New Roman" w:cs="Times New Roman"/>
                <w:u w:val="single"/>
              </w:rPr>
            </w:pPr>
            <w:r w:rsidRPr="00987B36">
              <w:rPr>
                <w:rFonts w:ascii="Times New Roman" w:hAnsi="Times New Roman" w:cs="Times New Roman"/>
              </w:rPr>
              <w:t>Química y alimentación: leyes de la nutrición, dieta saludable, requerimientos nutricionales diarios.</w:t>
            </w:r>
          </w:p>
        </w:tc>
      </w:tr>
    </w:tbl>
    <w:p w:rsidR="002301A5" w:rsidRPr="007B5164" w:rsidRDefault="002301A5" w:rsidP="007B5164">
      <w:pPr>
        <w:widowControl/>
        <w:suppressAutoHyphens w:val="0"/>
        <w:rPr>
          <w:rFonts w:ascii="Times New Roman" w:hAnsi="Times New Roman" w:cs="Times New Roman"/>
          <w:sz w:val="22"/>
          <w:szCs w:val="22"/>
          <w:u w:val="single"/>
        </w:rPr>
      </w:pPr>
    </w:p>
    <w:p w:rsidR="002301A5" w:rsidRPr="007B5164" w:rsidRDefault="002301A5" w:rsidP="007B5164">
      <w:pPr>
        <w:widowControl/>
        <w:suppressAutoHyphens w:val="0"/>
        <w:rPr>
          <w:rFonts w:ascii="Times New Roman" w:hAnsi="Times New Roman" w:cs="Times New Roman"/>
          <w:sz w:val="22"/>
          <w:szCs w:val="22"/>
          <w:u w:val="single"/>
        </w:rPr>
      </w:pPr>
    </w:p>
    <w:p w:rsidR="002301A5" w:rsidRPr="007B5164" w:rsidRDefault="002301A5" w:rsidP="00055F67">
      <w:pPr>
        <w:widowControl/>
        <w:suppressAutoHyphens w:val="0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B5164">
        <w:rPr>
          <w:rFonts w:ascii="Times New Roman" w:hAnsi="Times New Roman" w:cs="Times New Roman"/>
          <w:sz w:val="22"/>
          <w:szCs w:val="22"/>
          <w:u w:val="single"/>
        </w:rPr>
        <w:t>EXPECTATIVAS DE LOGRO</w:t>
      </w:r>
    </w:p>
    <w:p w:rsidR="002301A5" w:rsidRPr="007B5164" w:rsidRDefault="002301A5" w:rsidP="007B5164">
      <w:pPr>
        <w:widowControl/>
        <w:suppressAutoHyphens w:val="0"/>
        <w:rPr>
          <w:rFonts w:ascii="Times New Roman" w:hAnsi="Times New Roman" w:cs="Times New Roman"/>
          <w:sz w:val="22"/>
          <w:szCs w:val="22"/>
          <w:u w:val="single"/>
        </w:rPr>
      </w:pPr>
    </w:p>
    <w:p w:rsidR="006E417B" w:rsidRPr="007B5164" w:rsidRDefault="006E417B" w:rsidP="003A45B8">
      <w:pPr>
        <w:pStyle w:val="Prrafodelista"/>
        <w:widowControl/>
        <w:numPr>
          <w:ilvl w:val="0"/>
          <w:numId w:val="10"/>
        </w:numPr>
        <w:suppressAutoHyphens w:val="0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Desarrollar una concepción de Ciencia alejada de los dogmas o verdades  absolutas.</w:t>
      </w:r>
    </w:p>
    <w:p w:rsidR="006E417B" w:rsidRPr="007B5164" w:rsidRDefault="006E417B" w:rsidP="003A45B8">
      <w:pPr>
        <w:widowControl/>
        <w:numPr>
          <w:ilvl w:val="0"/>
          <w:numId w:val="1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Interpretar textos bibliográficos, actuando frente a</w:t>
      </w:r>
      <w:r w:rsidR="00686D8D" w:rsidRPr="007B5164">
        <w:rPr>
          <w:rFonts w:ascii="Times New Roman" w:hAnsi="Times New Roman" w:cs="Times New Roman"/>
          <w:sz w:val="22"/>
          <w:szCs w:val="22"/>
        </w:rPr>
        <w:t>l mismo</w:t>
      </w:r>
      <w:r w:rsidRPr="007B5164">
        <w:rPr>
          <w:rFonts w:ascii="Times New Roman" w:hAnsi="Times New Roman" w:cs="Times New Roman"/>
          <w:sz w:val="22"/>
          <w:szCs w:val="22"/>
        </w:rPr>
        <w:t xml:space="preserve"> de manera competente</w:t>
      </w:r>
      <w:r w:rsidR="00686D8D" w:rsidRPr="007B5164">
        <w:rPr>
          <w:rFonts w:ascii="Times New Roman" w:hAnsi="Times New Roman" w:cs="Times New Roman"/>
          <w:sz w:val="22"/>
          <w:szCs w:val="22"/>
        </w:rPr>
        <w:t>,</w:t>
      </w:r>
      <w:r w:rsidRPr="007B5164">
        <w:rPr>
          <w:rFonts w:ascii="Times New Roman" w:hAnsi="Times New Roman" w:cs="Times New Roman"/>
          <w:sz w:val="22"/>
          <w:szCs w:val="22"/>
        </w:rPr>
        <w:t xml:space="preserve"> según diferentes propósitos de lectura.</w:t>
      </w:r>
    </w:p>
    <w:p w:rsidR="006E417B" w:rsidRPr="007B5164" w:rsidRDefault="006E417B" w:rsidP="003A45B8">
      <w:pPr>
        <w:widowControl/>
        <w:numPr>
          <w:ilvl w:val="0"/>
          <w:numId w:val="1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Organizar sus ideas y conocimientos para comunicarlos a otros verbalmente.</w:t>
      </w:r>
    </w:p>
    <w:p w:rsidR="006E417B" w:rsidRPr="007B5164" w:rsidRDefault="006E417B" w:rsidP="003A45B8">
      <w:pPr>
        <w:widowControl/>
        <w:numPr>
          <w:ilvl w:val="0"/>
          <w:numId w:val="1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Distinguir las observaciones de las inferencias, las descripciones de las explicaciones y los resultados de las conclusiones.</w:t>
      </w:r>
    </w:p>
    <w:p w:rsidR="006E417B" w:rsidRPr="007B5164" w:rsidRDefault="006E417B" w:rsidP="007B5164">
      <w:pPr>
        <w:widowControl/>
        <w:numPr>
          <w:ilvl w:val="0"/>
          <w:numId w:val="1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Justificar sus afirmaciones, dando argumentos válidos y reclamarlos a los otros.</w:t>
      </w:r>
    </w:p>
    <w:p w:rsidR="006E417B" w:rsidRPr="007B5164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Explicar fenómenos biológicos</w:t>
      </w:r>
      <w:r w:rsidR="00686D8D" w:rsidRPr="007B5164">
        <w:rPr>
          <w:rFonts w:ascii="Times New Roman" w:hAnsi="Times New Roman" w:cs="Times New Roman"/>
          <w:sz w:val="22"/>
          <w:szCs w:val="22"/>
        </w:rPr>
        <w:t>, físicos y químicos</w:t>
      </w:r>
      <w:r w:rsidRPr="007B5164">
        <w:rPr>
          <w:rFonts w:ascii="Times New Roman" w:hAnsi="Times New Roman" w:cs="Times New Roman"/>
          <w:sz w:val="22"/>
          <w:szCs w:val="22"/>
        </w:rPr>
        <w:t xml:space="preserve"> utilizando un lenguaje adecuado y variado (incluyendo gráficos, esquemas, modelizaciones).</w:t>
      </w:r>
    </w:p>
    <w:p w:rsidR="006E417B" w:rsidRPr="007B5164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 xml:space="preserve">Definir conceptos </w:t>
      </w:r>
      <w:r w:rsidR="002A05FE" w:rsidRPr="007B5164">
        <w:rPr>
          <w:rFonts w:ascii="Times New Roman" w:hAnsi="Times New Roman" w:cs="Times New Roman"/>
          <w:sz w:val="22"/>
          <w:szCs w:val="22"/>
        </w:rPr>
        <w:t>biológicos</w:t>
      </w:r>
      <w:r w:rsidRPr="007B5164">
        <w:rPr>
          <w:rFonts w:ascii="Times New Roman" w:hAnsi="Times New Roman" w:cs="Times New Roman"/>
          <w:sz w:val="22"/>
          <w:szCs w:val="22"/>
        </w:rPr>
        <w:t xml:space="preserve">, físicos y químicos, que corresponden al estudio de la </w:t>
      </w:r>
      <w:r w:rsidR="00627A94" w:rsidRPr="007B5164">
        <w:rPr>
          <w:rFonts w:ascii="Times New Roman" w:hAnsi="Times New Roman" w:cs="Times New Roman"/>
          <w:sz w:val="22"/>
          <w:szCs w:val="22"/>
        </w:rPr>
        <w:t>materia</w:t>
      </w:r>
      <w:r w:rsidR="00686D8D" w:rsidRPr="007B5164">
        <w:rPr>
          <w:rFonts w:ascii="Times New Roman" w:hAnsi="Times New Roman" w:cs="Times New Roman"/>
          <w:sz w:val="22"/>
          <w:szCs w:val="22"/>
        </w:rPr>
        <w:t xml:space="preserve"> y c</w:t>
      </w:r>
      <w:r w:rsidR="00686D8D" w:rsidRPr="007B5164">
        <w:rPr>
          <w:rFonts w:ascii="Times New Roman" w:hAnsi="Times New Roman" w:cs="Times New Roman"/>
          <w:kern w:val="0"/>
          <w:sz w:val="22"/>
          <w:szCs w:val="22"/>
          <w:lang w:eastAsia="es-ES"/>
        </w:rPr>
        <w:t>omunicarlos con vocabulario preciso.</w:t>
      </w:r>
    </w:p>
    <w:p w:rsidR="006E417B" w:rsidRPr="007B5164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Diseñar experimentos de ciencia escolar que permitan contrastar las hipótesis formuladas sobre determinadas problemáticas, haciendo uso de instrumentos adecuados.</w:t>
      </w:r>
    </w:p>
    <w:p w:rsidR="006E417B" w:rsidRPr="007B5164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Interpretar información científica en diferentes formatos (texto, gráficos, tablas) disponible en material de divulgación o libros de texto</w:t>
      </w:r>
      <w:r w:rsidR="002A05FE" w:rsidRPr="007B5164">
        <w:rPr>
          <w:rFonts w:ascii="Times New Roman" w:hAnsi="Times New Roman" w:cs="Times New Roman"/>
          <w:sz w:val="22"/>
          <w:szCs w:val="22"/>
        </w:rPr>
        <w:t xml:space="preserve"> escolar</w:t>
      </w:r>
      <w:r w:rsidRPr="007B5164">
        <w:rPr>
          <w:rFonts w:ascii="Times New Roman" w:hAnsi="Times New Roman" w:cs="Times New Roman"/>
          <w:sz w:val="22"/>
          <w:szCs w:val="22"/>
        </w:rPr>
        <w:t>.</w:t>
      </w:r>
    </w:p>
    <w:p w:rsidR="006E417B" w:rsidRPr="007B5164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Analizar y discutir aspectos éticos vinculados con la producción y utilización de los conocimientos científicos</w:t>
      </w:r>
      <w:r w:rsidR="006655A3" w:rsidRPr="007B5164">
        <w:rPr>
          <w:rFonts w:ascii="Times New Roman" w:hAnsi="Times New Roman" w:cs="Times New Roman"/>
          <w:sz w:val="22"/>
          <w:szCs w:val="22"/>
        </w:rPr>
        <w:t>.</w:t>
      </w:r>
    </w:p>
    <w:p w:rsidR="00686D8D" w:rsidRPr="007B5164" w:rsidRDefault="006E417B" w:rsidP="007B5164">
      <w:pPr>
        <w:numPr>
          <w:ilvl w:val="0"/>
          <w:numId w:val="3"/>
        </w:numPr>
        <w:autoSpaceDE w:val="0"/>
        <w:adjustRightInd w:val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 xml:space="preserve">Utilizar los conocimientos </w:t>
      </w:r>
      <w:r w:rsidR="006655A3" w:rsidRPr="007B5164">
        <w:rPr>
          <w:rFonts w:ascii="Times New Roman" w:hAnsi="Times New Roman" w:cs="Times New Roman"/>
          <w:sz w:val="22"/>
          <w:szCs w:val="22"/>
        </w:rPr>
        <w:t>p</w:t>
      </w:r>
      <w:r w:rsidRPr="007B5164">
        <w:rPr>
          <w:rFonts w:ascii="Times New Roman" w:hAnsi="Times New Roman" w:cs="Times New Roman"/>
          <w:sz w:val="22"/>
          <w:szCs w:val="22"/>
        </w:rPr>
        <w:t xml:space="preserve">ara dar opinión, argumentar y actuar en relación con </w:t>
      </w:r>
      <w:r w:rsidR="006655A3" w:rsidRPr="007B5164">
        <w:rPr>
          <w:rFonts w:ascii="Times New Roman" w:hAnsi="Times New Roman" w:cs="Times New Roman"/>
          <w:sz w:val="22"/>
          <w:szCs w:val="22"/>
        </w:rPr>
        <w:t xml:space="preserve">los </w:t>
      </w:r>
      <w:r w:rsidRPr="007B5164">
        <w:rPr>
          <w:rFonts w:ascii="Times New Roman" w:hAnsi="Times New Roman" w:cs="Times New Roman"/>
          <w:sz w:val="22"/>
          <w:szCs w:val="22"/>
        </w:rPr>
        <w:t>aspectos de la vida cotidiana.</w:t>
      </w:r>
    </w:p>
    <w:p w:rsidR="006E417B" w:rsidRPr="007B5164" w:rsidRDefault="006E417B" w:rsidP="007B5164">
      <w:pPr>
        <w:widowControl/>
        <w:numPr>
          <w:ilvl w:val="0"/>
          <w:numId w:val="3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="Times New Roman" w:hAnsi="Times New Roman" w:cs="Times New Roman"/>
          <w:kern w:val="0"/>
          <w:sz w:val="22"/>
          <w:szCs w:val="22"/>
          <w:lang w:eastAsia="es-ES"/>
        </w:rPr>
      </w:pPr>
      <w:r w:rsidRPr="007B5164">
        <w:rPr>
          <w:rFonts w:ascii="Times New Roman" w:hAnsi="Times New Roman" w:cs="Times New Roman"/>
          <w:kern w:val="0"/>
          <w:sz w:val="22"/>
          <w:szCs w:val="22"/>
          <w:lang w:eastAsia="es-ES"/>
        </w:rPr>
        <w:t xml:space="preserve">Registrar información de diversas fuentes (observación directa, bibliográfica, multimedia). </w:t>
      </w:r>
    </w:p>
    <w:p w:rsidR="007332F2" w:rsidRPr="007B5164" w:rsidRDefault="006E417B" w:rsidP="007B5164">
      <w:pPr>
        <w:widowControl/>
        <w:numPr>
          <w:ilvl w:val="0"/>
          <w:numId w:val="3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="Times New Roman" w:hAnsi="Times New Roman" w:cs="Times New Roman"/>
          <w:kern w:val="0"/>
          <w:sz w:val="22"/>
          <w:szCs w:val="22"/>
          <w:lang w:eastAsia="es-ES"/>
        </w:rPr>
      </w:pPr>
      <w:r w:rsidRPr="007B5164">
        <w:rPr>
          <w:rFonts w:ascii="Times New Roman" w:hAnsi="Times New Roman" w:cs="Times New Roman"/>
          <w:kern w:val="0"/>
          <w:sz w:val="22"/>
          <w:szCs w:val="22"/>
          <w:lang w:eastAsia="es-ES"/>
        </w:rPr>
        <w:t>Memorizar conceptos, definiciones y fórmulas  necesarias para su aplicación en  el estudio</w:t>
      </w:r>
      <w:r w:rsidR="006655A3" w:rsidRPr="007B5164">
        <w:rPr>
          <w:rFonts w:ascii="Times New Roman" w:hAnsi="Times New Roman" w:cs="Times New Roman"/>
          <w:kern w:val="0"/>
          <w:sz w:val="22"/>
          <w:szCs w:val="22"/>
          <w:lang w:eastAsia="es-ES"/>
        </w:rPr>
        <w:t>.</w:t>
      </w:r>
    </w:p>
    <w:p w:rsidR="006E417B" w:rsidRPr="007B5164" w:rsidRDefault="006E417B" w:rsidP="007B5164">
      <w:pPr>
        <w:widowControl/>
        <w:numPr>
          <w:ilvl w:val="0"/>
          <w:numId w:val="3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="Times New Roman" w:hAnsi="Times New Roman" w:cs="Times New Roman"/>
          <w:kern w:val="0"/>
          <w:sz w:val="22"/>
          <w:szCs w:val="22"/>
          <w:lang w:eastAsia="es-ES"/>
        </w:rPr>
      </w:pPr>
      <w:r w:rsidRPr="007B5164">
        <w:rPr>
          <w:rFonts w:ascii="Times New Roman" w:hAnsi="Times New Roman" w:cs="Times New Roman"/>
          <w:sz w:val="22"/>
          <w:szCs w:val="22"/>
          <w:lang w:val="es-MX"/>
        </w:rPr>
        <w:t>Cumplir con las normas de trabajo propuestas por el doce</w:t>
      </w:r>
      <w:r w:rsidR="006655A3" w:rsidRPr="007B5164">
        <w:rPr>
          <w:rFonts w:ascii="Times New Roman" w:hAnsi="Times New Roman" w:cs="Times New Roman"/>
          <w:sz w:val="22"/>
          <w:szCs w:val="22"/>
          <w:lang w:val="es-MX"/>
        </w:rPr>
        <w:t>nte</w:t>
      </w:r>
      <w:r w:rsidR="007332F2" w:rsidRPr="007B5164">
        <w:rPr>
          <w:rFonts w:ascii="Times New Roman" w:hAnsi="Times New Roman" w:cs="Times New Roman"/>
          <w:sz w:val="22"/>
          <w:szCs w:val="22"/>
          <w:lang w:val="es-MX"/>
        </w:rPr>
        <w:t xml:space="preserve">, adquiriendo </w:t>
      </w:r>
      <w:r w:rsidR="007332F2" w:rsidRPr="007B5164">
        <w:rPr>
          <w:rFonts w:ascii="Times New Roman" w:hAnsi="Times New Roman" w:cs="Times New Roman"/>
          <w:sz w:val="22"/>
          <w:szCs w:val="22"/>
        </w:rPr>
        <w:t>una metodología en todas las clases,  ya sea áulicas o de laboratorio.</w:t>
      </w:r>
    </w:p>
    <w:p w:rsidR="006E417B" w:rsidRPr="007B5164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es-MX"/>
        </w:rPr>
      </w:pP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Adquirir </w:t>
      </w:r>
      <w:r w:rsidR="00686D8D" w:rsidRPr="007B5164">
        <w:rPr>
          <w:rFonts w:ascii="Times New Roman" w:hAnsi="Times New Roman" w:cs="Times New Roman"/>
          <w:bCs/>
          <w:sz w:val="22"/>
          <w:szCs w:val="22"/>
          <w:lang w:val="es-MX"/>
        </w:rPr>
        <w:t>confianza en sus posibilidades, a</w:t>
      </w: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t>utoestima y autonomía.</w:t>
      </w:r>
    </w:p>
    <w:p w:rsidR="006E417B" w:rsidRPr="007B5164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bCs/>
          <w:color w:val="000080"/>
          <w:sz w:val="22"/>
          <w:szCs w:val="22"/>
          <w:lang w:val="es-MX"/>
        </w:rPr>
      </w:pP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t>Cooperar en el cuidado y conservación de su entorno.</w:t>
      </w:r>
    </w:p>
    <w:p w:rsidR="006E417B" w:rsidRPr="007B5164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es-MX"/>
        </w:rPr>
      </w:pP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t>Valorar el trabajo cooperativo y solidario en la construcción de conocimientos.</w:t>
      </w:r>
    </w:p>
    <w:p w:rsidR="006E417B" w:rsidRPr="007B5164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es-MX"/>
        </w:rPr>
      </w:pP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lastRenderedPageBreak/>
        <w:t xml:space="preserve">Valorar el cuidado de la salud personal como inicio de una concientización colectiva. </w:t>
      </w:r>
    </w:p>
    <w:p w:rsidR="006E417B" w:rsidRPr="007B5164" w:rsidRDefault="006E417B" w:rsidP="007B5164">
      <w:pPr>
        <w:widowControl/>
        <w:numPr>
          <w:ilvl w:val="0"/>
          <w:numId w:val="3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bCs/>
          <w:sz w:val="22"/>
          <w:szCs w:val="22"/>
          <w:lang w:val="es-MX"/>
        </w:rPr>
      </w:pP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Superar estereotipos discriminatorios por </w:t>
      </w:r>
      <w:r w:rsidR="00987B36" w:rsidRPr="007B5164">
        <w:rPr>
          <w:rFonts w:ascii="Times New Roman" w:hAnsi="Times New Roman" w:cs="Times New Roman"/>
          <w:bCs/>
          <w:sz w:val="22"/>
          <w:szCs w:val="22"/>
          <w:lang w:val="es-MX"/>
        </w:rPr>
        <w:t>motivo de género, étnico, social</w:t>
      </w: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t xml:space="preserve"> u otros en el plano sociocultural circundante.</w:t>
      </w:r>
    </w:p>
    <w:p w:rsidR="002A05FE" w:rsidRPr="007B5164" w:rsidRDefault="002A05FE" w:rsidP="007B5164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Cs/>
          <w:sz w:val="22"/>
          <w:szCs w:val="22"/>
          <w:lang w:val="es-MX"/>
        </w:rPr>
      </w:pP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t>Respetar al docente, a sus pares y a todos los integr</w:t>
      </w:r>
      <w:r w:rsidR="00BB796F" w:rsidRPr="007B5164">
        <w:rPr>
          <w:rFonts w:ascii="Times New Roman" w:hAnsi="Times New Roman" w:cs="Times New Roman"/>
          <w:bCs/>
          <w:sz w:val="22"/>
          <w:szCs w:val="22"/>
          <w:lang w:val="es-MX"/>
        </w:rPr>
        <w:t>antes de la comunidad educativa,</w:t>
      </w:r>
      <w:r w:rsidR="00BB796F" w:rsidRPr="007B5164">
        <w:rPr>
          <w:rFonts w:ascii="Times New Roman" w:hAnsi="Times New Roman" w:cs="Times New Roman"/>
          <w:bCs/>
          <w:iCs/>
          <w:sz w:val="22"/>
          <w:szCs w:val="22"/>
          <w:lang w:val="es-MX"/>
        </w:rPr>
        <w:t xml:space="preserve"> teniendo en cuenta </w:t>
      </w:r>
      <w:r w:rsidR="002301A5" w:rsidRPr="007B5164">
        <w:rPr>
          <w:rFonts w:ascii="Times New Roman" w:hAnsi="Times New Roman" w:cs="Times New Roman"/>
          <w:bCs/>
          <w:iCs/>
          <w:sz w:val="22"/>
          <w:szCs w:val="22"/>
          <w:lang w:val="es-MX"/>
        </w:rPr>
        <w:t>las normas de convivencia establecidas por el Instituto.</w:t>
      </w:r>
    </w:p>
    <w:p w:rsidR="007B5164" w:rsidRPr="00987B36" w:rsidRDefault="006E417B" w:rsidP="007B5164">
      <w:pPr>
        <w:widowControl/>
        <w:numPr>
          <w:ilvl w:val="0"/>
          <w:numId w:val="4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rFonts w:ascii="Times New Roman" w:hAnsi="Times New Roman" w:cs="Times New Roman"/>
          <w:kern w:val="0"/>
          <w:sz w:val="22"/>
          <w:szCs w:val="22"/>
          <w:lang w:eastAsia="es-ES"/>
        </w:rPr>
      </w:pPr>
      <w:r w:rsidRPr="007B5164">
        <w:rPr>
          <w:rFonts w:ascii="Times New Roman" w:hAnsi="Times New Roman" w:cs="Times New Roman"/>
          <w:kern w:val="0"/>
          <w:sz w:val="22"/>
          <w:szCs w:val="22"/>
          <w:lang w:eastAsia="es-ES"/>
        </w:rPr>
        <w:t>Respetar y valorar la vida como creación Divina, única e irrepetible.</w:t>
      </w:r>
    </w:p>
    <w:p w:rsidR="00055F67" w:rsidRDefault="00055F67" w:rsidP="007B5164">
      <w:pPr>
        <w:rPr>
          <w:rFonts w:ascii="Times New Roman" w:hAnsi="Times New Roman" w:cs="Times New Roman"/>
          <w:sz w:val="22"/>
          <w:szCs w:val="22"/>
          <w:lang w:eastAsia="es-ES"/>
        </w:rPr>
      </w:pPr>
    </w:p>
    <w:p w:rsidR="00BB796F" w:rsidRPr="007B5164" w:rsidRDefault="00BB796F" w:rsidP="007B5164">
      <w:pPr>
        <w:rPr>
          <w:rFonts w:ascii="Times New Roman" w:hAnsi="Times New Roman" w:cs="Times New Roman"/>
          <w:sz w:val="22"/>
          <w:szCs w:val="22"/>
          <w:lang w:eastAsia="es-ES"/>
        </w:rPr>
      </w:pPr>
    </w:p>
    <w:p w:rsidR="006E417B" w:rsidRDefault="00BB796F" w:rsidP="00354D48">
      <w:pPr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 w:rsidRPr="007B5164">
        <w:rPr>
          <w:rFonts w:ascii="Times New Roman" w:hAnsi="Times New Roman" w:cs="Times New Roman"/>
          <w:sz w:val="22"/>
          <w:szCs w:val="22"/>
          <w:u w:val="single"/>
          <w:lang w:eastAsia="es-ES"/>
        </w:rPr>
        <w:t>CRITERIOS DE EVALUACIÓN</w:t>
      </w:r>
    </w:p>
    <w:p w:rsidR="007B5164" w:rsidRP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BB796F" w:rsidRPr="007B5164" w:rsidRDefault="0088373E" w:rsidP="007B5164">
      <w:pPr>
        <w:widowControl/>
        <w:suppressAutoHyphens w:val="0"/>
        <w:rPr>
          <w:rFonts w:ascii="Times New Roman" w:hAnsi="Times New Roman" w:cs="Times New Roman"/>
          <w:bCs/>
          <w:iCs/>
          <w:sz w:val="22"/>
          <w:szCs w:val="22"/>
          <w:lang w:val="es-MX"/>
        </w:rPr>
      </w:pPr>
      <w:r w:rsidRPr="007B5164">
        <w:rPr>
          <w:rFonts w:ascii="Times New Roman" w:hAnsi="Times New Roman" w:cs="Times New Roman"/>
          <w:sz w:val="22"/>
          <w:szCs w:val="22"/>
        </w:rPr>
        <w:t>Participa</w:t>
      </w:r>
      <w:r w:rsidR="00BB796F" w:rsidRPr="007B5164">
        <w:rPr>
          <w:rFonts w:ascii="Times New Roman" w:hAnsi="Times New Roman" w:cs="Times New Roman"/>
          <w:sz w:val="22"/>
          <w:szCs w:val="22"/>
        </w:rPr>
        <w:t xml:space="preserve"> activa y adecuada</w:t>
      </w:r>
      <w:r w:rsidRPr="007B5164">
        <w:rPr>
          <w:rFonts w:ascii="Times New Roman" w:hAnsi="Times New Roman" w:cs="Times New Roman"/>
          <w:sz w:val="22"/>
          <w:szCs w:val="22"/>
        </w:rPr>
        <w:t>mente</w:t>
      </w:r>
      <w:r w:rsidR="00BB796F" w:rsidRPr="007B5164">
        <w:rPr>
          <w:rFonts w:ascii="Times New Roman" w:hAnsi="Times New Roman" w:cs="Times New Roman"/>
          <w:sz w:val="22"/>
          <w:szCs w:val="22"/>
        </w:rPr>
        <w:t xml:space="preserve"> en la clase</w:t>
      </w:r>
      <w:r w:rsidRPr="007B5164">
        <w:rPr>
          <w:rFonts w:ascii="Times New Roman" w:hAnsi="Times New Roman" w:cs="Times New Roman"/>
          <w:sz w:val="22"/>
          <w:szCs w:val="22"/>
        </w:rPr>
        <w:t xml:space="preserve">, individual o grupalmente, </w:t>
      </w:r>
      <w:r w:rsidRPr="007B5164">
        <w:rPr>
          <w:rFonts w:ascii="Times New Roman" w:hAnsi="Times New Roman" w:cs="Times New Roman"/>
          <w:bCs/>
          <w:sz w:val="22"/>
          <w:szCs w:val="22"/>
          <w:lang w:val="es-MX"/>
        </w:rPr>
        <w:t>interpretando las consignas de trabajo.</w:t>
      </w:r>
    </w:p>
    <w:p w:rsidR="007B5164" w:rsidRDefault="007B5164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Adquiere y comprende conocimientos nuevos planificados para el presente ciclo lectivo.</w:t>
      </w:r>
    </w:p>
    <w:p w:rsidR="0088373E" w:rsidRPr="007B5164" w:rsidRDefault="0088373E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Integra los contenidos nuevos con los contenidos ya adquiridos en otros años u otras asignaturas.</w:t>
      </w:r>
    </w:p>
    <w:p w:rsidR="00BB796F" w:rsidRPr="007B5164" w:rsidRDefault="00BB796F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Integra los contenidos trabajados durante el ciclo lectivo</w:t>
      </w:r>
      <w:r w:rsidR="0088373E" w:rsidRPr="007B5164">
        <w:rPr>
          <w:rFonts w:ascii="Times New Roman" w:hAnsi="Times New Roman" w:cs="Times New Roman"/>
          <w:sz w:val="22"/>
          <w:szCs w:val="22"/>
        </w:rPr>
        <w:t>.</w:t>
      </w:r>
      <w:r w:rsidRPr="007B516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796F" w:rsidRPr="007B5164" w:rsidRDefault="00BB796F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 xml:space="preserve">Cumple en tiempo y forma con los trabajos solicitados (trabajos áulicos, trabajos prácticos, </w:t>
      </w:r>
      <w:r w:rsidR="007B5164" w:rsidRPr="007B5164">
        <w:rPr>
          <w:rFonts w:ascii="Times New Roman" w:hAnsi="Times New Roman" w:cs="Times New Roman"/>
          <w:sz w:val="22"/>
          <w:szCs w:val="22"/>
        </w:rPr>
        <w:t xml:space="preserve">trabajos prácticos de laboratorio, </w:t>
      </w:r>
      <w:r w:rsidRPr="007B5164">
        <w:rPr>
          <w:rFonts w:ascii="Times New Roman" w:hAnsi="Times New Roman" w:cs="Times New Roman"/>
          <w:sz w:val="22"/>
          <w:szCs w:val="22"/>
        </w:rPr>
        <w:t>tareas, etc.)</w:t>
      </w:r>
      <w:r w:rsidR="0088373E" w:rsidRPr="007B5164">
        <w:rPr>
          <w:rFonts w:ascii="Times New Roman" w:hAnsi="Times New Roman" w:cs="Times New Roman"/>
          <w:sz w:val="22"/>
          <w:szCs w:val="22"/>
        </w:rPr>
        <w:t xml:space="preserve">, </w:t>
      </w:r>
      <w:r w:rsidR="0088373E" w:rsidRPr="007B5164">
        <w:rPr>
          <w:rFonts w:ascii="Times New Roman" w:hAnsi="Times New Roman" w:cs="Times New Roman"/>
          <w:bCs/>
          <w:iCs/>
          <w:sz w:val="22"/>
          <w:szCs w:val="22"/>
          <w:lang w:val="es-MX"/>
        </w:rPr>
        <w:t>respetando las pautas de contenido y formato.</w:t>
      </w:r>
    </w:p>
    <w:p w:rsidR="00BB796F" w:rsidRPr="007B5164" w:rsidRDefault="00BB796F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Realiza un seguimiento de la asignatura con la carpeta (completa y prolija)</w:t>
      </w:r>
      <w:r w:rsidR="0088373E" w:rsidRPr="007B5164">
        <w:rPr>
          <w:rFonts w:ascii="Times New Roman" w:hAnsi="Times New Roman" w:cs="Times New Roman"/>
          <w:sz w:val="22"/>
          <w:szCs w:val="22"/>
        </w:rPr>
        <w:t>.</w:t>
      </w:r>
    </w:p>
    <w:p w:rsidR="007B5164" w:rsidRPr="007B5164" w:rsidRDefault="0088373E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Trabaja ordenadamente en clase y en el laboratorio.</w:t>
      </w:r>
    </w:p>
    <w:p w:rsidR="007B5164" w:rsidRPr="007B5164" w:rsidRDefault="007B5164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Cumple con las normas de convivencia y de respeto hacia su entorno y hacia sí mismo.</w:t>
      </w:r>
    </w:p>
    <w:p w:rsidR="007B5164" w:rsidRPr="007B5164" w:rsidRDefault="007B5164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88373E" w:rsidRDefault="0088373E" w:rsidP="007B5164">
      <w:pPr>
        <w:pStyle w:val="Standard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A45B8">
        <w:rPr>
          <w:rFonts w:ascii="Times New Roman" w:hAnsi="Times New Roman" w:cs="Times New Roman"/>
          <w:b/>
          <w:sz w:val="22"/>
          <w:szCs w:val="22"/>
        </w:rPr>
        <w:t>Nota</w:t>
      </w:r>
      <w:r w:rsidRPr="007B5164">
        <w:rPr>
          <w:rFonts w:ascii="Times New Roman" w:hAnsi="Times New Roman" w:cs="Times New Roman"/>
          <w:sz w:val="22"/>
          <w:szCs w:val="22"/>
        </w:rPr>
        <w:t>: El alumno/a deberá asistir a clases con la carpeta completa  y prolija y con la bibliografía obligatoria indicada por la docente. En caso de que el alumno se encuentre ausente en evaluaciones avisadas con anticipación, deberá presentar certificado médico y se le tomará la evaluación cuando lo disponga el docente, pudiendo ser evaluado el mismo día que se reintegre a clases.</w:t>
      </w:r>
    </w:p>
    <w:p w:rsidR="00055F67" w:rsidRPr="003A45B8" w:rsidRDefault="00055F67" w:rsidP="007B5164">
      <w:pPr>
        <w:pStyle w:val="Standard"/>
        <w:jc w:val="both"/>
        <w:textAlignment w:val="auto"/>
        <w:rPr>
          <w:rFonts w:ascii="Times New Roman" w:hAnsi="Times New Roman" w:cs="Times New Roman"/>
          <w:i/>
          <w:sz w:val="22"/>
          <w:szCs w:val="22"/>
        </w:rPr>
      </w:pPr>
      <w:r w:rsidRPr="003A45B8">
        <w:rPr>
          <w:rFonts w:ascii="Times New Roman" w:hAnsi="Times New Roman" w:cs="Times New Roman"/>
          <w:i/>
          <w:sz w:val="22"/>
          <w:szCs w:val="22"/>
        </w:rPr>
        <w:t>Aquel alumno que no tenga firmadas las pautas y normas de laboratorio, no ingresará al mismo.</w:t>
      </w:r>
    </w:p>
    <w:p w:rsidR="007B5164" w:rsidRPr="007B5164" w:rsidRDefault="007B5164" w:rsidP="007B5164">
      <w:pPr>
        <w:pStyle w:val="Textoindependiente2"/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88373E" w:rsidRPr="007B5164" w:rsidRDefault="0088373E" w:rsidP="007B5164">
      <w:pPr>
        <w:pStyle w:val="Textoindependiente2"/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7B5164">
        <w:rPr>
          <w:rFonts w:ascii="Times New Roman" w:hAnsi="Times New Roman" w:cs="Times New Roman"/>
          <w:b/>
          <w:sz w:val="22"/>
          <w:szCs w:val="22"/>
        </w:rPr>
        <w:t xml:space="preserve">Requisitos para rendir examen ante Comisión Evaluadora: </w:t>
      </w:r>
    </w:p>
    <w:p w:rsidR="0088373E" w:rsidRPr="007B5164" w:rsidRDefault="0088373E" w:rsidP="007B5164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8373E" w:rsidRPr="007B5164" w:rsidRDefault="001B0B50" w:rsidP="007B5164">
      <w:pPr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fldChar w:fldCharType="begin"/>
      </w:r>
      <w:r w:rsidR="0088373E" w:rsidRPr="007B5164">
        <w:rPr>
          <w:rFonts w:ascii="Times New Roman" w:hAnsi="Times New Roman" w:cs="Times New Roman"/>
          <w:sz w:val="22"/>
          <w:szCs w:val="22"/>
        </w:rPr>
        <w:instrText>"Texto3"</w:instrText>
      </w:r>
      <w:r w:rsidRPr="007B5164">
        <w:rPr>
          <w:rFonts w:ascii="Times New Roman" w:hAnsi="Times New Roman" w:cs="Times New Roman"/>
          <w:sz w:val="22"/>
          <w:szCs w:val="22"/>
        </w:rPr>
        <w:fldChar w:fldCharType="separate"/>
      </w:r>
      <w:r w:rsidR="0088373E" w:rsidRPr="007B5164">
        <w:rPr>
          <w:rFonts w:ascii="Times New Roman" w:hAnsi="Times New Roman" w:cs="Times New Roman"/>
          <w:sz w:val="22"/>
          <w:szCs w:val="22"/>
        </w:rPr>
        <w:t>Documentación requerida: permiso de examen y documento personal. Presentarse con el programa de la materia y expectativas de logro firmadas por el padre, madre o tutor.</w:t>
      </w:r>
    </w:p>
    <w:p w:rsidR="0088373E" w:rsidRPr="007B5164" w:rsidRDefault="0088373E" w:rsidP="007B5164">
      <w:pPr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 xml:space="preserve">Carpeta completa. </w:t>
      </w:r>
    </w:p>
    <w:p w:rsidR="0088373E" w:rsidRDefault="0088373E" w:rsidP="007B5164">
      <w:pPr>
        <w:jc w:val="both"/>
        <w:rPr>
          <w:rFonts w:ascii="Times New Roman" w:hAnsi="Times New Roman" w:cs="Times New Roman"/>
          <w:sz w:val="22"/>
          <w:szCs w:val="22"/>
        </w:rPr>
      </w:pPr>
      <w:r w:rsidRPr="007B5164">
        <w:rPr>
          <w:rFonts w:ascii="Times New Roman" w:hAnsi="Times New Roman" w:cs="Times New Roman"/>
          <w:sz w:val="22"/>
          <w:szCs w:val="22"/>
        </w:rPr>
        <w:t>Cartuchera con todos los elementos necesarios para un examen escrito. Tabla periódica de los elementos.</w:t>
      </w:r>
      <w:r w:rsidR="001B0B50" w:rsidRPr="007B5164">
        <w:rPr>
          <w:rFonts w:ascii="Times New Roman" w:hAnsi="Times New Roman" w:cs="Times New Roman"/>
          <w:sz w:val="22"/>
          <w:szCs w:val="22"/>
        </w:rPr>
        <w:fldChar w:fldCharType="end"/>
      </w:r>
      <w:r w:rsidR="007B5164" w:rsidRPr="007B5164">
        <w:rPr>
          <w:rFonts w:ascii="Times New Roman" w:hAnsi="Times New Roman" w:cs="Times New Roman"/>
          <w:sz w:val="22"/>
          <w:szCs w:val="22"/>
        </w:rPr>
        <w:t xml:space="preserve"> Calculadora. Hojas rayadas.</w:t>
      </w:r>
    </w:p>
    <w:p w:rsidR="007B5164" w:rsidRPr="007B5164" w:rsidRDefault="007B5164" w:rsidP="007B516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8373E" w:rsidRPr="007B5164" w:rsidRDefault="007B5164" w:rsidP="007B5164">
      <w:pPr>
        <w:jc w:val="both"/>
        <w:rPr>
          <w:rFonts w:ascii="Times New Roman" w:hAnsi="Times New Roman" w:cs="Times New Roman"/>
          <w:bCs/>
          <w:iCs/>
          <w:sz w:val="22"/>
          <w:szCs w:val="22"/>
          <w:u w:val="single"/>
        </w:rPr>
      </w:pPr>
      <w:r w:rsidRPr="007B5164">
        <w:rPr>
          <w:rFonts w:ascii="Times New Roman" w:hAnsi="Times New Roman" w:cs="Times New Roman"/>
          <w:bCs/>
          <w:iCs/>
          <w:sz w:val="22"/>
          <w:szCs w:val="22"/>
          <w:u w:val="single"/>
        </w:rPr>
        <w:t xml:space="preserve">BIBLIOGRAFÍA DEL ALUMNO: </w:t>
      </w:r>
    </w:p>
    <w:p w:rsidR="0088373E" w:rsidRPr="007B5164" w:rsidRDefault="0088373E" w:rsidP="007B5164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7B5164" w:rsidRPr="00354D48" w:rsidRDefault="00354D48" w:rsidP="00354D48">
      <w:pPr>
        <w:rPr>
          <w:rFonts w:ascii="Times New Roman" w:hAnsi="Times New Roman" w:cs="Times New Roman"/>
          <w:sz w:val="22"/>
          <w:szCs w:val="22"/>
          <w:lang w:eastAsia="es-ES"/>
        </w:rPr>
      </w:pPr>
      <w:r w:rsidRPr="00354D48">
        <w:rPr>
          <w:rFonts w:ascii="Times New Roman" w:hAnsi="Times New Roman" w:cs="Times New Roman"/>
          <w:sz w:val="22"/>
          <w:szCs w:val="22"/>
          <w:lang w:eastAsia="es-ES"/>
        </w:rPr>
        <w:t>Dossier creado por el docente</w:t>
      </w:r>
      <w:r w:rsidR="00987B36">
        <w:rPr>
          <w:rFonts w:ascii="Times New Roman" w:hAnsi="Times New Roman" w:cs="Times New Roman"/>
          <w:sz w:val="22"/>
          <w:szCs w:val="22"/>
          <w:lang w:eastAsia="es-ES"/>
        </w:rPr>
        <w:t>.</w:t>
      </w: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3A45B8" w:rsidRDefault="003A45B8" w:rsidP="00354D48">
      <w:pPr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3A45B8" w:rsidRDefault="003A45B8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>ALUMNO/A: ________</w:t>
      </w:r>
      <w:r w:rsidR="00055F67">
        <w:rPr>
          <w:rFonts w:ascii="Times New Roman" w:hAnsi="Times New Roman" w:cs="Times New Roman"/>
          <w:sz w:val="22"/>
          <w:szCs w:val="22"/>
          <w:u w:val="single"/>
          <w:lang w:eastAsia="es-ES"/>
        </w:rPr>
        <w:t>_______________________________</w:t>
      </w: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>_____________________</w:t>
      </w:r>
    </w:p>
    <w:p w:rsidR="00055F67" w:rsidRDefault="00055F67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055F67" w:rsidRDefault="00055F67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>CURSO: ______</w:t>
      </w: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7B5164" w:rsidRDefault="00055F67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 xml:space="preserve">PADRE, MADRE O </w:t>
      </w:r>
      <w:proofErr w:type="gramStart"/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 xml:space="preserve">TUTOR </w:t>
      </w:r>
      <w:r w:rsidR="007B5164">
        <w:rPr>
          <w:rFonts w:ascii="Times New Roman" w:hAnsi="Times New Roman" w:cs="Times New Roman"/>
          <w:sz w:val="22"/>
          <w:szCs w:val="22"/>
          <w:u w:val="single"/>
          <w:lang w:eastAsia="es-ES"/>
        </w:rPr>
        <w:t>:</w:t>
      </w:r>
      <w:proofErr w:type="gramEnd"/>
      <w:r w:rsidR="007B5164">
        <w:rPr>
          <w:rFonts w:ascii="Times New Roman" w:hAnsi="Times New Roman" w:cs="Times New Roman"/>
          <w:sz w:val="22"/>
          <w:szCs w:val="22"/>
          <w:u w:val="single"/>
          <w:lang w:eastAsia="es-ES"/>
        </w:rPr>
        <w:t xml:space="preserve"> ________________________________________________</w:t>
      </w:r>
    </w:p>
    <w:p w:rsidR="007B5164" w:rsidRDefault="007B5164" w:rsidP="007B5164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055F67" w:rsidRPr="007B5164" w:rsidRDefault="00055F67" w:rsidP="00987B36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>FIRMA: __________________________________________________________________</w:t>
      </w:r>
    </w:p>
    <w:sectPr w:rsidR="00055F67" w:rsidRPr="007B5164" w:rsidSect="00733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harter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1FD7"/>
    <w:multiLevelType w:val="hybridMultilevel"/>
    <w:tmpl w:val="B66E4A1E"/>
    <w:lvl w:ilvl="0" w:tplc="B3D68D4E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5060024"/>
    <w:multiLevelType w:val="hybridMultilevel"/>
    <w:tmpl w:val="4A0661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F6E94"/>
    <w:multiLevelType w:val="hybridMultilevel"/>
    <w:tmpl w:val="38B24DE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80F5BD4"/>
    <w:multiLevelType w:val="hybridMultilevel"/>
    <w:tmpl w:val="F248593A"/>
    <w:lvl w:ilvl="0" w:tplc="85ACA7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67719E"/>
    <w:multiLevelType w:val="hybridMultilevel"/>
    <w:tmpl w:val="F41C60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5657A"/>
    <w:multiLevelType w:val="hybridMultilevel"/>
    <w:tmpl w:val="AAE0CEC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C21E71"/>
    <w:multiLevelType w:val="hybridMultilevel"/>
    <w:tmpl w:val="034E01E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B902BF"/>
    <w:multiLevelType w:val="hybridMultilevel"/>
    <w:tmpl w:val="ECC2819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07104"/>
    <w:multiLevelType w:val="hybridMultilevel"/>
    <w:tmpl w:val="27BA97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46E19"/>
    <w:multiLevelType w:val="hybridMultilevel"/>
    <w:tmpl w:val="F79803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561553"/>
    <w:multiLevelType w:val="hybridMultilevel"/>
    <w:tmpl w:val="954E5C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7B"/>
    <w:rsid w:val="00055F67"/>
    <w:rsid w:val="001B0B50"/>
    <w:rsid w:val="002301A5"/>
    <w:rsid w:val="002A05FE"/>
    <w:rsid w:val="00354D48"/>
    <w:rsid w:val="003A45B8"/>
    <w:rsid w:val="00576A10"/>
    <w:rsid w:val="005F7820"/>
    <w:rsid w:val="00627A94"/>
    <w:rsid w:val="006655A3"/>
    <w:rsid w:val="00686D8D"/>
    <w:rsid w:val="006E417B"/>
    <w:rsid w:val="007332F2"/>
    <w:rsid w:val="007B5164"/>
    <w:rsid w:val="0088373E"/>
    <w:rsid w:val="00987B36"/>
    <w:rsid w:val="009D32F0"/>
    <w:rsid w:val="00BB6966"/>
    <w:rsid w:val="00B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1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27A9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paragraph" w:styleId="Prrafodelista">
    <w:name w:val="List Paragraph"/>
    <w:basedOn w:val="Normal"/>
    <w:uiPriority w:val="34"/>
    <w:qFormat/>
    <w:rsid w:val="00627A94"/>
    <w:pPr>
      <w:autoSpaceDN/>
      <w:spacing w:before="113" w:after="113" w:line="227" w:lineRule="atLeast"/>
      <w:ind w:left="720" w:firstLine="567"/>
      <w:contextualSpacing/>
      <w:jc w:val="both"/>
      <w:textAlignment w:val="auto"/>
    </w:pPr>
    <w:rPr>
      <w:rFonts w:ascii="Charter BT" w:eastAsia="Lucida Sans Unicode" w:hAnsi="Charter BT" w:cs="Tahoma"/>
      <w:kern w:val="0"/>
      <w:sz w:val="28"/>
      <w:szCs w:val="28"/>
      <w:lang w:val="es-AR" w:eastAsia="es-ES" w:bidi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837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8373E"/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paragraph" w:customStyle="1" w:styleId="Contenidodelatabla">
    <w:name w:val="Contenido de la tabla"/>
    <w:basedOn w:val="Textoindependiente"/>
    <w:rsid w:val="00354D48"/>
    <w:pPr>
      <w:suppressLineNumbers/>
      <w:autoSpaceDN/>
      <w:spacing w:before="113" w:after="113" w:line="227" w:lineRule="atLeast"/>
      <w:ind w:firstLine="567"/>
      <w:jc w:val="both"/>
      <w:textAlignment w:val="auto"/>
    </w:pPr>
    <w:rPr>
      <w:rFonts w:ascii="Charter BT" w:eastAsia="Lucida Sans Unicode" w:hAnsi="Charter BT" w:cs="Tahoma"/>
      <w:kern w:val="0"/>
      <w:sz w:val="28"/>
      <w:szCs w:val="28"/>
      <w:lang w:val="es-AR" w:eastAsia="es-ES"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54D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54D48"/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table" w:styleId="Tablaconcuadrcula">
    <w:name w:val="Table Grid"/>
    <w:basedOn w:val="Tablanormal"/>
    <w:uiPriority w:val="59"/>
    <w:rsid w:val="0035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417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27A9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paragraph" w:styleId="Prrafodelista">
    <w:name w:val="List Paragraph"/>
    <w:basedOn w:val="Normal"/>
    <w:uiPriority w:val="34"/>
    <w:qFormat/>
    <w:rsid w:val="00627A94"/>
    <w:pPr>
      <w:autoSpaceDN/>
      <w:spacing w:before="113" w:after="113" w:line="227" w:lineRule="atLeast"/>
      <w:ind w:left="720" w:firstLine="567"/>
      <w:contextualSpacing/>
      <w:jc w:val="both"/>
      <w:textAlignment w:val="auto"/>
    </w:pPr>
    <w:rPr>
      <w:rFonts w:ascii="Charter BT" w:eastAsia="Lucida Sans Unicode" w:hAnsi="Charter BT" w:cs="Tahoma"/>
      <w:kern w:val="0"/>
      <w:sz w:val="28"/>
      <w:szCs w:val="28"/>
      <w:lang w:val="es-AR" w:eastAsia="es-ES" w:bidi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837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8373E"/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paragraph" w:customStyle="1" w:styleId="Contenidodelatabla">
    <w:name w:val="Contenido de la tabla"/>
    <w:basedOn w:val="Textoindependiente"/>
    <w:rsid w:val="00354D48"/>
    <w:pPr>
      <w:suppressLineNumbers/>
      <w:autoSpaceDN/>
      <w:spacing w:before="113" w:after="113" w:line="227" w:lineRule="atLeast"/>
      <w:ind w:firstLine="567"/>
      <w:jc w:val="both"/>
      <w:textAlignment w:val="auto"/>
    </w:pPr>
    <w:rPr>
      <w:rFonts w:ascii="Charter BT" w:eastAsia="Lucida Sans Unicode" w:hAnsi="Charter BT" w:cs="Tahoma"/>
      <w:kern w:val="0"/>
      <w:sz w:val="28"/>
      <w:szCs w:val="28"/>
      <w:lang w:val="es-AR" w:eastAsia="es-ES"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54D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54D48"/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table" w:styleId="Tablaconcuadrcula">
    <w:name w:val="Table Grid"/>
    <w:basedOn w:val="Tablanormal"/>
    <w:uiPriority w:val="59"/>
    <w:rsid w:val="0035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Sony Electronics, Inc.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Smalc</dc:creator>
  <cp:lastModifiedBy>Alumno</cp:lastModifiedBy>
  <cp:revision>2</cp:revision>
  <cp:lastPrinted>2017-03-14T20:04:00Z</cp:lastPrinted>
  <dcterms:created xsi:type="dcterms:W3CDTF">2017-04-18T02:54:00Z</dcterms:created>
  <dcterms:modified xsi:type="dcterms:W3CDTF">2017-04-18T02:54:00Z</dcterms:modified>
</cp:coreProperties>
</file>